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37D" w:rsidRPr="006F39D7" w:rsidRDefault="005E137D" w:rsidP="006F39D7">
      <w:pPr>
        <w:pStyle w:val="a3"/>
        <w:spacing w:before="0" w:beforeAutospacing="0" w:after="0" w:afterAutospacing="0"/>
        <w:jc w:val="center"/>
        <w:rPr>
          <w:b/>
          <w:color w:val="212529"/>
          <w:sz w:val="28"/>
        </w:rPr>
      </w:pPr>
      <w:r w:rsidRPr="006F39D7">
        <w:rPr>
          <w:b/>
          <w:color w:val="212529"/>
          <w:sz w:val="28"/>
        </w:rPr>
        <w:t xml:space="preserve">Час классного чтения </w:t>
      </w:r>
    </w:p>
    <w:p w:rsidR="005E137D" w:rsidRPr="006F39D7" w:rsidRDefault="005E137D" w:rsidP="006F39D7">
      <w:pPr>
        <w:pStyle w:val="a3"/>
        <w:spacing w:before="0" w:beforeAutospacing="0" w:after="0" w:afterAutospacing="0"/>
        <w:jc w:val="center"/>
        <w:rPr>
          <w:b/>
          <w:color w:val="212529"/>
          <w:sz w:val="28"/>
        </w:rPr>
      </w:pPr>
      <w:r w:rsidRPr="006F39D7">
        <w:rPr>
          <w:b/>
          <w:color w:val="212529"/>
          <w:sz w:val="28"/>
        </w:rPr>
        <w:t xml:space="preserve"> Произведение Веры Евгеньевны Карасёвой</w:t>
      </w:r>
    </w:p>
    <w:p w:rsidR="005E137D" w:rsidRPr="006F39D7" w:rsidRDefault="005E137D" w:rsidP="006F39D7">
      <w:pPr>
        <w:pStyle w:val="a3"/>
        <w:spacing w:before="0" w:beforeAutospacing="0" w:after="0" w:afterAutospacing="0"/>
        <w:jc w:val="center"/>
        <w:rPr>
          <w:b/>
          <w:color w:val="212529"/>
          <w:sz w:val="28"/>
        </w:rPr>
      </w:pPr>
      <w:r w:rsidRPr="006F39D7">
        <w:rPr>
          <w:b/>
          <w:color w:val="212529"/>
          <w:sz w:val="28"/>
        </w:rPr>
        <w:t>«</w:t>
      </w:r>
      <w:proofErr w:type="spellStart"/>
      <w:r w:rsidRPr="006F39D7">
        <w:rPr>
          <w:b/>
          <w:color w:val="212529"/>
          <w:sz w:val="28"/>
        </w:rPr>
        <w:t>Кирюшка</w:t>
      </w:r>
      <w:proofErr w:type="spellEnd"/>
      <w:r w:rsidRPr="006F39D7">
        <w:rPr>
          <w:b/>
          <w:color w:val="212529"/>
          <w:sz w:val="28"/>
        </w:rPr>
        <w:t>»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  <w:sz w:val="28"/>
        </w:rPr>
      </w:pPr>
      <w:r w:rsidRPr="006F39D7">
        <w:rPr>
          <w:color w:val="212529"/>
          <w:sz w:val="28"/>
        </w:rPr>
        <w:t>Тема: «Дети Блокады»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b/>
          <w:bCs/>
          <w:color w:val="212529"/>
        </w:rPr>
      </w:pPr>
      <w:r w:rsidRPr="006F39D7">
        <w:rPr>
          <w:b/>
          <w:bCs/>
          <w:color w:val="212529"/>
        </w:rPr>
        <w:t>Цель: осознанный интерес к историческому прошлому нашей страны, к истории города  Ленинград.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b/>
          <w:bCs/>
          <w:color w:val="212529"/>
        </w:rPr>
      </w:pPr>
      <w:r w:rsidRPr="006F39D7">
        <w:rPr>
          <w:b/>
          <w:bCs/>
          <w:i/>
          <w:iCs/>
          <w:color w:val="212529"/>
        </w:rPr>
        <w:t xml:space="preserve">Задачи: </w:t>
      </w:r>
    </w:p>
    <w:p w:rsidR="005E137D" w:rsidRPr="006F39D7" w:rsidRDefault="006F39D7" w:rsidP="006F39D7">
      <w:pPr>
        <w:pStyle w:val="a3"/>
        <w:spacing w:before="0" w:beforeAutospacing="0" w:after="0" w:afterAutospacing="0"/>
        <w:rPr>
          <w:b/>
          <w:bCs/>
          <w:color w:val="212529"/>
        </w:rPr>
      </w:pPr>
      <w:r w:rsidRPr="006F39D7">
        <w:rPr>
          <w:b/>
          <w:bCs/>
          <w:color w:val="212529"/>
        </w:rPr>
        <w:t xml:space="preserve">1. </w:t>
      </w:r>
      <w:r w:rsidR="005E137D" w:rsidRPr="006F39D7">
        <w:rPr>
          <w:b/>
          <w:bCs/>
          <w:color w:val="212529"/>
        </w:rPr>
        <w:t xml:space="preserve">  Расширение представлений детей о героическом подвиге жителей блокадного Ленинграда в годы Великой отечественной войны. </w:t>
      </w:r>
    </w:p>
    <w:p w:rsidR="005E137D" w:rsidRPr="006F39D7" w:rsidRDefault="006F39D7" w:rsidP="006F39D7">
      <w:pPr>
        <w:pStyle w:val="a3"/>
        <w:spacing w:before="0" w:beforeAutospacing="0" w:after="0" w:afterAutospacing="0"/>
        <w:rPr>
          <w:rStyle w:val="a4"/>
        </w:rPr>
      </w:pPr>
      <w:r w:rsidRPr="006F39D7">
        <w:rPr>
          <w:b/>
          <w:bCs/>
          <w:color w:val="212529"/>
        </w:rPr>
        <w:t xml:space="preserve">2. </w:t>
      </w:r>
      <w:r w:rsidR="005E137D" w:rsidRPr="006F39D7">
        <w:rPr>
          <w:b/>
          <w:bCs/>
          <w:color w:val="212529"/>
        </w:rPr>
        <w:t xml:space="preserve"> Формирование чувства сопереживания людям старшего поколения, пережившего тяготы войны.</w:t>
      </w:r>
    </w:p>
    <w:p w:rsidR="005E137D" w:rsidRPr="006F39D7" w:rsidRDefault="005E137D" w:rsidP="006F39D7">
      <w:pPr>
        <w:pStyle w:val="a3"/>
        <w:spacing w:before="0" w:beforeAutospacing="0" w:after="0" w:afterAutospacing="0"/>
      </w:pPr>
      <w:r w:rsidRPr="006F39D7">
        <w:rPr>
          <w:rStyle w:val="a4"/>
          <w:color w:val="212529"/>
        </w:rPr>
        <w:t>Конспект составлен:</w:t>
      </w:r>
      <w:r w:rsidRPr="006F39D7">
        <w:rPr>
          <w:color w:val="212529"/>
        </w:rPr>
        <w:t> </w:t>
      </w:r>
      <w:proofErr w:type="spellStart"/>
      <w:r w:rsidRPr="006F39D7">
        <w:rPr>
          <w:color w:val="212529"/>
        </w:rPr>
        <w:t>Кучина</w:t>
      </w:r>
      <w:proofErr w:type="spellEnd"/>
      <w:r w:rsidRPr="006F39D7">
        <w:rPr>
          <w:color w:val="212529"/>
        </w:rPr>
        <w:t xml:space="preserve"> И.Е.., к конспекту прилагается презентация.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4"/>
          <w:color w:val="212529"/>
        </w:rPr>
        <w:t>Оборудование:</w:t>
      </w:r>
      <w:r w:rsidRPr="006F39D7">
        <w:rPr>
          <w:color w:val="212529"/>
        </w:rPr>
        <w:t> текст рассказа: «</w:t>
      </w:r>
      <w:proofErr w:type="spellStart"/>
      <w:r w:rsidRPr="006F39D7">
        <w:rPr>
          <w:color w:val="212529"/>
        </w:rPr>
        <w:t>Кирюшка</w:t>
      </w:r>
      <w:proofErr w:type="spellEnd"/>
      <w:r w:rsidRPr="006F39D7">
        <w:rPr>
          <w:color w:val="212529"/>
        </w:rPr>
        <w:t>»</w:t>
      </w:r>
      <w:r w:rsidR="006F39D7" w:rsidRPr="006F39D7">
        <w:rPr>
          <w:color w:val="212529"/>
        </w:rPr>
        <w:t>, рабочий лист, презентация.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 </w:t>
      </w:r>
      <w:r w:rsidRPr="006F39D7">
        <w:rPr>
          <w:rStyle w:val="a4"/>
          <w:color w:val="212529"/>
        </w:rPr>
        <w:t>Ход: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4"/>
          <w:color w:val="212529"/>
        </w:rPr>
        <w:t>1 слайд.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4"/>
          <w:color w:val="212529"/>
        </w:rPr>
        <w:t>Педагог:</w:t>
      </w:r>
      <w:r w:rsidRPr="006F39D7">
        <w:rPr>
          <w:color w:val="212529"/>
        </w:rPr>
        <w:t> – Дети, посмотрите на слайд.</w:t>
      </w:r>
    </w:p>
    <w:p w:rsidR="005E137D" w:rsidRPr="006F39D7" w:rsidRDefault="005E137D" w:rsidP="006F39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F39D7">
        <w:rPr>
          <w:rFonts w:ascii="Times New Roman" w:hAnsi="Times New Roman" w:cs="Times New Roman"/>
          <w:iCs/>
          <w:sz w:val="24"/>
          <w:szCs w:val="24"/>
        </w:rPr>
        <w:t>-</w:t>
      </w:r>
      <w:r w:rsidRPr="006F39D7">
        <w:rPr>
          <w:rFonts w:ascii="Times New Roman" w:hAnsi="Times New Roman" w:cs="Times New Roman"/>
          <w:i/>
          <w:sz w:val="24"/>
          <w:szCs w:val="24"/>
        </w:rPr>
        <w:t>Что вы представили? О чем пойдет речь? Что должно произойти?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5"/>
          <w:color w:val="212529"/>
        </w:rPr>
        <w:t>Ответы детей.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4"/>
          <w:color w:val="212529"/>
        </w:rPr>
        <w:t>Педагог:</w:t>
      </w:r>
      <w:r w:rsidRPr="006F39D7">
        <w:rPr>
          <w:color w:val="212529"/>
        </w:rPr>
        <w:t>  - В нашей стране 27 января  отмечается День снятия Блокады Ленинграда. Это очень важная и памятная дата для всех людей. Об этом городе (Санкт-Петербург) мы уже с вами говорили. Напомню, что на долю этого города выпало очень страшное испытание. Армия фашистов хотела уничтожить  город. Город обстреливали из дальнобойных орудий.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Фашисты хотели уничтожить не только красоту города, но и жителей. Они окружили Ленинград со всех сторон. Началась Блокада.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- Как вы считаете, что обозначает это слово?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5"/>
          <w:color w:val="212529"/>
        </w:rPr>
        <w:t>Слайд 2. Ответы детей.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4"/>
          <w:color w:val="212529"/>
        </w:rPr>
        <w:t>Педагог: </w:t>
      </w:r>
      <w:r w:rsidRPr="006F39D7">
        <w:rPr>
          <w:color w:val="212529"/>
        </w:rPr>
        <w:t>-  Фашисты окружили город со всех сторон, кольцом. Это кольцо называли блокадным. Фашисты захватили единственную железную дорогу. И теперь в город нельзя было подвозить продукты. Наступила блокада. Особенно тяжело было зимой. А зима выдалась очень суровая. В городе отключили свет, отопление, воду. Жителям города выдавали маленький кусочек хлеба.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...И летели листовки с неба</w:t>
      </w:r>
      <w:proofErr w:type="gramStart"/>
      <w:r w:rsidRPr="006F39D7">
        <w:rPr>
          <w:color w:val="212529"/>
        </w:rPr>
        <w:br/>
        <w:t>Н</w:t>
      </w:r>
      <w:proofErr w:type="gramEnd"/>
      <w:r w:rsidRPr="006F39D7">
        <w:rPr>
          <w:color w:val="212529"/>
        </w:rPr>
        <w:t>а пороги замерзших квартир:</w:t>
      </w:r>
      <w:r w:rsidRPr="006F39D7">
        <w:rPr>
          <w:color w:val="212529"/>
        </w:rPr>
        <w:br/>
        <w:t>" Будет хлеб. Вы хотите хлеба</w:t>
      </w:r>
      <w:proofErr w:type="gramStart"/>
      <w:r w:rsidRPr="006F39D7">
        <w:rPr>
          <w:color w:val="212529"/>
        </w:rPr>
        <w:t>?..."</w:t>
      </w:r>
      <w:r w:rsidRPr="006F39D7">
        <w:rPr>
          <w:color w:val="212529"/>
        </w:rPr>
        <w:br/>
        <w:t>"</w:t>
      </w:r>
      <w:proofErr w:type="gramEnd"/>
      <w:r w:rsidRPr="006F39D7">
        <w:rPr>
          <w:color w:val="212529"/>
        </w:rPr>
        <w:t>Будет мир. Вам не снится мир?" </w:t>
      </w:r>
      <w:r w:rsidRPr="006F39D7">
        <w:rPr>
          <w:color w:val="212529"/>
        </w:rPr>
        <w:br/>
        <w:t>Дети, плача, хлеба просили. </w:t>
      </w:r>
      <w:r w:rsidRPr="006F39D7">
        <w:rPr>
          <w:color w:val="212529"/>
        </w:rPr>
        <w:br/>
        <w:t>Нет страшнее пытки такой. </w:t>
      </w:r>
      <w:r w:rsidRPr="006F39D7">
        <w:rPr>
          <w:color w:val="212529"/>
        </w:rPr>
        <w:br/>
        <w:t>Ленинградцы ворот не открыли</w:t>
      </w:r>
      <w:proofErr w:type="gramStart"/>
      <w:r w:rsidRPr="006F39D7">
        <w:rPr>
          <w:color w:val="212529"/>
        </w:rPr>
        <w:br/>
        <w:t>И</w:t>
      </w:r>
      <w:proofErr w:type="gramEnd"/>
      <w:r w:rsidRPr="006F39D7">
        <w:rPr>
          <w:color w:val="212529"/>
        </w:rPr>
        <w:t xml:space="preserve"> не вышли к стене городской. </w:t>
      </w:r>
      <w:r w:rsidRPr="006F39D7">
        <w:rPr>
          <w:color w:val="212529"/>
        </w:rPr>
        <w:br/>
        <w:t>Без воды, без тепла, без света.</w:t>
      </w:r>
      <w:r w:rsidRPr="006F39D7">
        <w:rPr>
          <w:color w:val="212529"/>
        </w:rPr>
        <w:br/>
        <w:t>День похож на черную ночь.</w:t>
      </w:r>
      <w:r w:rsidRPr="006F39D7">
        <w:rPr>
          <w:color w:val="212529"/>
        </w:rPr>
        <w:br/>
        <w:t xml:space="preserve">Может, в мире и силы </w:t>
      </w:r>
      <w:proofErr w:type="gramStart"/>
      <w:r w:rsidRPr="006F39D7">
        <w:rPr>
          <w:color w:val="212529"/>
        </w:rPr>
        <w:t>нету</w:t>
      </w:r>
      <w:proofErr w:type="gramEnd"/>
      <w:r w:rsidRPr="006F39D7">
        <w:rPr>
          <w:color w:val="212529"/>
        </w:rPr>
        <w:t>, </w:t>
      </w:r>
      <w:r w:rsidRPr="006F39D7">
        <w:rPr>
          <w:color w:val="212529"/>
        </w:rPr>
        <w:br/>
        <w:t>Чтобы все это превозмочь? </w:t>
      </w:r>
      <w:r w:rsidRPr="006F39D7">
        <w:rPr>
          <w:color w:val="212529"/>
        </w:rPr>
        <w:br/>
        <w:t>Умирали - и говорили:</w:t>
      </w:r>
      <w:r w:rsidRPr="006F39D7">
        <w:rPr>
          <w:color w:val="212529"/>
        </w:rPr>
        <w:br/>
        <w:t>- Наши дети увидят свет! </w:t>
      </w:r>
      <w:r w:rsidRPr="006F39D7">
        <w:rPr>
          <w:color w:val="212529"/>
        </w:rPr>
        <w:br/>
        <w:t>Но ворота они не открыли. </w:t>
      </w:r>
      <w:r w:rsidRPr="006F39D7">
        <w:rPr>
          <w:color w:val="212529"/>
        </w:rPr>
        <w:br/>
        <w:t>На колени не встали, нет! …….</w:t>
      </w:r>
      <w:r w:rsidRPr="006F39D7">
        <w:rPr>
          <w:color w:val="212529"/>
        </w:rPr>
        <w:br/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- Я вам предлагаю вместе со мной прочитать один из рассказов Веры Евгеньевны Карасёвой «</w:t>
      </w:r>
      <w:proofErr w:type="spellStart"/>
      <w:r w:rsidRPr="006F39D7">
        <w:rPr>
          <w:color w:val="212529"/>
        </w:rPr>
        <w:t>Кирюшка</w:t>
      </w:r>
      <w:proofErr w:type="spellEnd"/>
      <w:r w:rsidRPr="006F39D7">
        <w:rPr>
          <w:color w:val="212529"/>
        </w:rPr>
        <w:t>»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rStyle w:val="a5"/>
        </w:rPr>
      </w:pPr>
      <w:r w:rsidRPr="006F39D7">
        <w:rPr>
          <w:rStyle w:val="a5"/>
          <w:color w:val="212529"/>
        </w:rPr>
        <w:lastRenderedPageBreak/>
        <w:t>Педагог читает детям рассказ, после прочтения  идёт анализ произведения, небольшая беседа с детьми.</w:t>
      </w:r>
    </w:p>
    <w:p w:rsidR="005E137D" w:rsidRPr="006F39D7" w:rsidRDefault="005E137D" w:rsidP="006F39D7">
      <w:pPr>
        <w:pStyle w:val="a3"/>
        <w:spacing w:before="0" w:beforeAutospacing="0" w:after="0" w:afterAutospacing="0"/>
      </w:pP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4"/>
          <w:color w:val="212529"/>
        </w:rPr>
        <w:t>Педагог:</w:t>
      </w:r>
      <w:r w:rsidRPr="006F39D7">
        <w:rPr>
          <w:color w:val="212529"/>
        </w:rPr>
        <w:t> - Трудно было и взрослым и детям. Взрослые должны были много работать на заводах, чтобы помогать бойцам на фронте. Многие дети тем временем очень часто оставались одни. Им было страшно и неуютно оставаться дома в нетопленных комнатах. Некоторым из них помогали пережить часы ожидания родителей их любимые игрушки. Дети разговаривали с ними, и им казалось, что с ними кто есть рядом. А некоторым ребятам игрушки спасали жизнь.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Слайд 3. - В то время, в блокадном городе Ленинграде жила и работала </w:t>
      </w:r>
      <w:r w:rsidRPr="006F39D7">
        <w:rPr>
          <w:rStyle w:val="a4"/>
          <w:color w:val="212529"/>
        </w:rPr>
        <w:t>Вера Евгеньевна Карасёва.</w:t>
      </w:r>
      <w:r w:rsidRPr="006F39D7">
        <w:rPr>
          <w:color w:val="212529"/>
        </w:rPr>
        <w:t> Она очень любила детей и ещё до того как началась война она стала детской писательницей и писала детские рассказы для детей и о детях.  Напечатала свои первые рассказы для дошкольников в журнале 'Чиж' в 1935-1936 годах. Пережила блокаду. И продолжала писать детские книги.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Одна из самых знаменитых её </w:t>
      </w:r>
      <w:proofErr w:type="gramStart"/>
      <w:r w:rsidRPr="006F39D7">
        <w:rPr>
          <w:color w:val="212529"/>
        </w:rPr>
        <w:t>книг, про детей</w:t>
      </w:r>
      <w:proofErr w:type="gramEnd"/>
      <w:r w:rsidRPr="006F39D7">
        <w:rPr>
          <w:color w:val="212529"/>
        </w:rPr>
        <w:t xml:space="preserve"> которые пережили блокаду, называется «Кирюша». </w:t>
      </w:r>
    </w:p>
    <w:p w:rsidR="005E137D" w:rsidRPr="006F39D7" w:rsidRDefault="005E137D" w:rsidP="006F3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F39D7">
        <w:rPr>
          <w:rFonts w:ascii="Times New Roman" w:hAnsi="Times New Roman" w:cs="Times New Roman"/>
          <w:i/>
          <w:sz w:val="24"/>
          <w:szCs w:val="24"/>
        </w:rPr>
        <w:t>-Какое настроение возникло после прочтения произведения?</w:t>
      </w:r>
    </w:p>
    <w:p w:rsidR="005E137D" w:rsidRPr="006F39D7" w:rsidRDefault="005E137D" w:rsidP="006F3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F39D7">
        <w:rPr>
          <w:rFonts w:ascii="Times New Roman" w:hAnsi="Times New Roman" w:cs="Times New Roman"/>
          <w:i/>
          <w:sz w:val="24"/>
          <w:szCs w:val="24"/>
        </w:rPr>
        <w:t xml:space="preserve">-Какие чувства? </w:t>
      </w:r>
    </w:p>
    <w:p w:rsidR="005E137D" w:rsidRPr="006F39D7" w:rsidRDefault="005E137D" w:rsidP="006F3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F39D7">
        <w:rPr>
          <w:rFonts w:ascii="Times New Roman" w:hAnsi="Times New Roman" w:cs="Times New Roman"/>
          <w:i/>
          <w:sz w:val="24"/>
          <w:szCs w:val="24"/>
        </w:rPr>
        <w:t xml:space="preserve">Что понравилось? </w:t>
      </w:r>
    </w:p>
    <w:p w:rsidR="005E137D" w:rsidRPr="006F39D7" w:rsidRDefault="005E137D" w:rsidP="006F3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F39D7">
        <w:rPr>
          <w:rFonts w:ascii="Times New Roman" w:hAnsi="Times New Roman" w:cs="Times New Roman"/>
          <w:i/>
          <w:sz w:val="24"/>
          <w:szCs w:val="24"/>
        </w:rPr>
        <w:t xml:space="preserve">О чем подумали? 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- Найдите и зачитайте, кто такая Кира, чем она любила заниматься в мирное время</w:t>
      </w:r>
      <w:proofErr w:type="gramStart"/>
      <w:r w:rsidRPr="006F39D7">
        <w:rPr>
          <w:color w:val="212529"/>
        </w:rPr>
        <w:t>7</w:t>
      </w:r>
      <w:proofErr w:type="gramEnd"/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- Как себя вела девочка, когда совершала нечаянный проступок? Как это ее характеризует? 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- С началом войны кем стала Кира в кругу своих друзей? 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- Чем они занимались? 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- Как ты считаешь, почему Кира не уехала из города? (Отказавшись ехать в эвакуацию, </w:t>
      </w:r>
      <w:proofErr w:type="spellStart"/>
      <w:r w:rsidRPr="006F39D7">
        <w:rPr>
          <w:color w:val="212529"/>
        </w:rPr>
        <w:t>Кирюшка</w:t>
      </w:r>
      <w:proofErr w:type="spellEnd"/>
      <w:r w:rsidRPr="006F39D7">
        <w:rPr>
          <w:color w:val="212529"/>
        </w:rPr>
        <w:t xml:space="preserve"> не только взяла на себя хозяйство (мама её работала в госпитале), но и стала ухаживать за дочкой соседки, малышкой Леночкой, – её мама была серьёзно больна.)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- Чем продолжила заниматься </w:t>
      </w:r>
      <w:proofErr w:type="spellStart"/>
      <w:r w:rsidRPr="006F39D7">
        <w:rPr>
          <w:color w:val="212529"/>
        </w:rPr>
        <w:t>Кирюшка</w:t>
      </w:r>
      <w:proofErr w:type="spellEnd"/>
      <w:r w:rsidRPr="006F39D7">
        <w:rPr>
          <w:color w:val="212529"/>
        </w:rPr>
        <w:t xml:space="preserve"> после войны? 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- Какая по характеру Кира? 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- Как ты представляешь, кем она стала во взрослой жизни?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Как, как </w:t>
      </w:r>
      <w:proofErr w:type="gramStart"/>
      <w:r w:rsidRPr="006F39D7">
        <w:rPr>
          <w:color w:val="212529"/>
        </w:rPr>
        <w:t>измождённая</w:t>
      </w:r>
      <w:proofErr w:type="gramEnd"/>
      <w:r w:rsidRPr="006F39D7">
        <w:rPr>
          <w:color w:val="212529"/>
        </w:rPr>
        <w:t xml:space="preserve"> голодом одиннадцатилетняя </w:t>
      </w:r>
      <w:proofErr w:type="spellStart"/>
      <w:r w:rsidRPr="006F39D7">
        <w:rPr>
          <w:color w:val="212529"/>
        </w:rPr>
        <w:t>Кирюшка</w:t>
      </w:r>
      <w:proofErr w:type="spellEnd"/>
      <w:r w:rsidRPr="006F39D7">
        <w:rPr>
          <w:color w:val="212529"/>
        </w:rPr>
        <w:t xml:space="preserve"> смогла выходить полуживого пятимесячного младенца? Как смогла она выпросить в яслях соевое молоко и рис для малютки? Но она смогла. Потому что в том промёрзшем доме под обстрелами правил не голод – правила любовь.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b/>
          <w:color w:val="212529"/>
        </w:rPr>
      </w:pPr>
      <w:r w:rsidRPr="006F39D7">
        <w:rPr>
          <w:b/>
          <w:color w:val="212529"/>
        </w:rPr>
        <w:t>Голодные дети думают не о себе, осознают, что кому-то ещё хуже, и помогают, и преодолевают себя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 xml:space="preserve">Слайд  4. - Как тяжело было жителям блокадного Ленинграда, но они выстояли и победили! Есть памятник посвящённый детям блокадного Ленинграда. 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это «Цветок жизни»</w:t>
      </w:r>
      <w:proofErr w:type="gramStart"/>
      <w:r w:rsidRPr="006F39D7">
        <w:rPr>
          <w:color w:val="212529"/>
        </w:rPr>
        <w:t>.</w:t>
      </w:r>
      <w:proofErr w:type="gramEnd"/>
      <w:r w:rsidRPr="006F39D7">
        <w:rPr>
          <w:color w:val="212529"/>
        </w:rPr>
        <w:t xml:space="preserve"> – </w:t>
      </w:r>
      <w:proofErr w:type="gramStart"/>
      <w:r w:rsidRPr="006F39D7">
        <w:rPr>
          <w:color w:val="212529"/>
        </w:rPr>
        <w:t>э</w:t>
      </w:r>
      <w:proofErr w:type="gramEnd"/>
      <w:r w:rsidRPr="006F39D7">
        <w:rPr>
          <w:color w:val="212529"/>
        </w:rPr>
        <w:t>то памятник ребятам, погибшим в блокаду.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с лепестка, всем кто приезжает сюда, улыбается  лицо мальчугана, а рядом дорогие каждому человеку слова «Пусть всегда будет солнце!» Этот каменный цветок символизирует вечную жизнь!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b/>
          <w:color w:val="212529"/>
        </w:rPr>
      </w:pPr>
      <w:r w:rsidRPr="006F39D7">
        <w:rPr>
          <w:b/>
          <w:color w:val="212529"/>
        </w:rPr>
        <w:t>- Как вы думаете, должны ли мы помнить, что произошло много лет назад и почему?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5"/>
          <w:color w:val="212529"/>
        </w:rPr>
        <w:t>Ответы детей.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rStyle w:val="a4"/>
          <w:color w:val="212529"/>
        </w:rPr>
        <w:t>Педагог: </w:t>
      </w:r>
      <w:r w:rsidRPr="006F39D7">
        <w:rPr>
          <w:color w:val="212529"/>
        </w:rPr>
        <w:t>- Конечно, должны, что бы больше не повторять тех ошибок, которые совершили люди. А так же, мы должны любить уважать наших бабушек и дедушек, которые смогли пережить то страшное время.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  <w:r w:rsidRPr="006F39D7">
        <w:rPr>
          <w:color w:val="212529"/>
        </w:rPr>
        <w:t>- А теперь, я предлагаю записать ваши впечатления, о том, что мы с вами сегодня прочитали и услышали,  то,  что запомнилось вам больше всего!</w:t>
      </w:r>
    </w:p>
    <w:p w:rsidR="005E137D" w:rsidRPr="006F39D7" w:rsidRDefault="005E137D" w:rsidP="006F39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5E137D" w:rsidRPr="006F39D7" w:rsidRDefault="005E137D" w:rsidP="006F39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F39D7">
        <w:rPr>
          <w:rFonts w:ascii="Times New Roman" w:hAnsi="Times New Roman" w:cs="Times New Roman"/>
          <w:i/>
          <w:sz w:val="24"/>
          <w:szCs w:val="24"/>
        </w:rPr>
        <w:t>Повторное обращение к заглавию, теме и главной мысли, к иллюстрациям. Уточнение жанра.</w:t>
      </w:r>
    </w:p>
    <w:p w:rsidR="005E137D" w:rsidRPr="006F39D7" w:rsidRDefault="005E137D" w:rsidP="006F39D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39D7">
        <w:rPr>
          <w:rFonts w:ascii="Times New Roman" w:hAnsi="Times New Roman" w:cs="Times New Roman"/>
          <w:sz w:val="24"/>
          <w:szCs w:val="24"/>
        </w:rPr>
        <w:t xml:space="preserve">- О чем говорится в произведении? Почему оно так называется? К чему призывает автор? Назовите жанр этого произведения? 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color w:val="212529"/>
        </w:rPr>
      </w:pPr>
    </w:p>
    <w:p w:rsidR="005E137D" w:rsidRPr="006F39D7" w:rsidRDefault="005E137D" w:rsidP="006F39D7">
      <w:pPr>
        <w:pStyle w:val="a3"/>
        <w:spacing w:before="0" w:beforeAutospacing="0" w:after="0" w:afterAutospacing="0"/>
        <w:ind w:firstLine="708"/>
        <w:rPr>
          <w:color w:val="212529"/>
        </w:rPr>
      </w:pPr>
      <w:r w:rsidRPr="006F39D7">
        <w:rPr>
          <w:color w:val="212529"/>
        </w:rPr>
        <w:t>В конце, как результат, желающие дети могут показать и рассказать, что же у них получилось!</w:t>
      </w:r>
    </w:p>
    <w:p w:rsidR="005E137D" w:rsidRPr="006F39D7" w:rsidRDefault="005E137D" w:rsidP="006F39D7">
      <w:pPr>
        <w:pStyle w:val="a3"/>
        <w:spacing w:before="0" w:beforeAutospacing="0" w:after="0" w:afterAutospacing="0"/>
        <w:rPr>
          <w:i/>
          <w:color w:val="212529"/>
        </w:rPr>
      </w:pPr>
      <w:r w:rsidRPr="006F39D7">
        <w:rPr>
          <w:i/>
          <w:color w:val="212529"/>
        </w:rPr>
        <w:t>Дети работают в рабочем листе.</w:t>
      </w:r>
    </w:p>
    <w:p w:rsidR="005E137D" w:rsidRPr="006F39D7" w:rsidRDefault="005E137D" w:rsidP="006F39D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5E137D" w:rsidRPr="006F39D7" w:rsidRDefault="005E137D" w:rsidP="006F39D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</w:p>
    <w:p w:rsidR="00865AB8" w:rsidRPr="006F39D7" w:rsidRDefault="00865AB8" w:rsidP="006F39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65AB8" w:rsidRPr="006F39D7" w:rsidSect="00637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137D"/>
    <w:rsid w:val="00242763"/>
    <w:rsid w:val="004172CF"/>
    <w:rsid w:val="005E137D"/>
    <w:rsid w:val="00637AF7"/>
    <w:rsid w:val="006F39D7"/>
    <w:rsid w:val="00865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1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E137D"/>
    <w:rPr>
      <w:b/>
      <w:bCs/>
    </w:rPr>
  </w:style>
  <w:style w:type="character" w:styleId="a5">
    <w:name w:val="Emphasis"/>
    <w:basedOn w:val="a0"/>
    <w:uiPriority w:val="20"/>
    <w:qFormat/>
    <w:rsid w:val="005E13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803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7</cp:revision>
  <dcterms:created xsi:type="dcterms:W3CDTF">2022-01-19T16:59:00Z</dcterms:created>
  <dcterms:modified xsi:type="dcterms:W3CDTF">2022-01-23T11:00:00Z</dcterms:modified>
</cp:coreProperties>
</file>